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9E" w:rsidRPr="00E2509E" w:rsidRDefault="00E2509E" w:rsidP="00E2509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2509E" w:rsidRPr="00E2509E" w:rsidRDefault="00E2509E" w:rsidP="00E25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E2509E" w:rsidRPr="00E2509E" w:rsidRDefault="00E2509E" w:rsidP="00E25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методическом объединении</w:t>
      </w: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дополнительного образования </w:t>
      </w: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Рубцовска</w:t>
      </w:r>
    </w:p>
    <w:p w:rsidR="00E2509E" w:rsidRPr="00E2509E" w:rsidRDefault="00E2509E" w:rsidP="00E25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09E" w:rsidRPr="00E2509E" w:rsidRDefault="00E2509E" w:rsidP="00E25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E2509E" w:rsidRPr="00E2509E" w:rsidRDefault="00E2509E" w:rsidP="00E25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09E" w:rsidRPr="00E2509E" w:rsidRDefault="008A4FA1" w:rsidP="00E25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09E"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</w:t>
      </w:r>
      <w:r w:rsid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муниципальном методическом объединении</w:t>
      </w:r>
      <w:r w:rsidR="00E2509E"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дополнительного </w:t>
      </w:r>
      <w:r w:rsid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E2509E"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Рубцовска</w:t>
      </w:r>
      <w:r w:rsid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09E"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Положение) регу</w:t>
      </w:r>
      <w:r w:rsid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лирует деятельность муниципального методического объединения</w:t>
      </w:r>
      <w:r w:rsidR="00E2509E"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</w:t>
      </w:r>
      <w:r w:rsid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ических работников учреждений дополнительного образования</w:t>
      </w:r>
      <w:r w:rsidR="00E2509E"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ММО). </w:t>
      </w:r>
    </w:p>
    <w:p w:rsidR="00E2509E" w:rsidRPr="00E2509E" w:rsidRDefault="00E2509E" w:rsidP="00E250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ММО являют</w:t>
      </w:r>
      <w:r w:rsidR="006C289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профессионально-общественным объединением</w:t>
      </w: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системы образования.</w:t>
      </w:r>
    </w:p>
    <w:p w:rsidR="008A4FA1" w:rsidRDefault="00E2509E" w:rsidP="00773BA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ММО создаются с целью содействия функционированию и развитию системы общего и дополнительного образования на территории </w:t>
      </w:r>
    </w:p>
    <w:p w:rsidR="006C2898" w:rsidRPr="00773BA0" w:rsidRDefault="00E2509E" w:rsidP="008A4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Рубцовска, проведения организационной, координационной, экспертной и информационно-методической работы</w:t>
      </w:r>
      <w:r w:rsidR="006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C2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</w:t>
      </w:r>
      <w:r w:rsidR="008A4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</w:t>
      </w: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09E" w:rsidRPr="00E2509E" w:rsidRDefault="00440278" w:rsidP="00E250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73BA0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E2509E"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Участниками ММО являются </w:t>
      </w:r>
      <w:r w:rsidR="00773BA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r w:rsidR="0024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структурных подразделений, педагоги дополнительного образования, педагоги –организаторы, методисты.  </w:t>
      </w:r>
    </w:p>
    <w:p w:rsidR="00E2509E" w:rsidRPr="00E2509E" w:rsidRDefault="00773BA0" w:rsidP="00E250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E2509E"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планировании и организации своей деятельности ММО соблюдают Конвенцию о правах ребенка, руководствуются Конституцией и законами РФ, решениями Правительства РФ, органов управления образования всех уровней по вопросам реализации государственной политики в области образования на территории муниципалитета.</w:t>
      </w:r>
    </w:p>
    <w:p w:rsidR="00E2509E" w:rsidRPr="00E2509E" w:rsidRDefault="00773BA0" w:rsidP="00240F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240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2509E"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ММО имеет свою страничку на сайте МКУ "Управление образования" г. Рубцовска и размещает на ней </w:t>
      </w:r>
      <w:r w:rsidR="008A4FA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 w:rsidR="00E2509E"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другую информацию, отражающую содержание, качество и результативность деятельности мето</w:t>
      </w:r>
      <w:r w:rsidR="008A4FA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дического объединения педагогов дополнительного образования.</w:t>
      </w:r>
    </w:p>
    <w:p w:rsidR="00E2509E" w:rsidRPr="00E2509E" w:rsidRDefault="00E2509E" w:rsidP="00E25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09E" w:rsidRPr="00E2509E" w:rsidRDefault="00E2509E" w:rsidP="00E25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Цель и задачи деятельности ММО</w:t>
      </w:r>
    </w:p>
    <w:p w:rsidR="00E2509E" w:rsidRPr="00E2509E" w:rsidRDefault="00E2509E" w:rsidP="00E25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09E" w:rsidRPr="00E2509E" w:rsidRDefault="00E2509E" w:rsidP="00E250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ММО создаются с целью обеспечения участия профессионального сообщества в управлении процессами развития муниципальной системы общего и дополнительного образования. </w:t>
      </w:r>
    </w:p>
    <w:p w:rsidR="00E2509E" w:rsidRPr="00E2509E" w:rsidRDefault="00E2509E" w:rsidP="00E2509E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A4FA1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Pr="00E25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ММО:</w:t>
      </w:r>
    </w:p>
    <w:p w:rsidR="00E2509E" w:rsidRPr="00E2509E" w:rsidRDefault="00E2509E" w:rsidP="00E250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деятельности ММО, повышение эффективности сетевого взаимодействия ММО с образовательными учреждениями,</w:t>
      </w:r>
      <w:r w:rsidR="002C1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педагогами </w:t>
      </w: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2C1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решении задач модернизации образования; </w:t>
      </w:r>
    </w:p>
    <w:p w:rsidR="00E2509E" w:rsidRPr="00E2509E" w:rsidRDefault="00E2509E" w:rsidP="00E250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профессионального развития педагогичес</w:t>
      </w:r>
      <w:r w:rsidR="002C1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ких работников </w:t>
      </w: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образования;</w:t>
      </w:r>
    </w:p>
    <w:p w:rsidR="00E2509E" w:rsidRPr="00E2509E" w:rsidRDefault="00E2509E" w:rsidP="00E250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работы по формированию позитивного отношения профессионального педагогического сообщества к процессам модернизации образования;</w:t>
      </w:r>
    </w:p>
    <w:p w:rsidR="00E2509E" w:rsidRPr="00E2509E" w:rsidRDefault="00E2509E" w:rsidP="00E250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обобщение и распространение (диссеминация) опыта инновационной педагогической деятельности в муниципальной системе общего и дополнительного образования (в том числе опыта методических объединений по организации взаимодействия по проектированию и реализации моделей, форм диссеминации, опыта сетевого взаимодействия, использования сетевых ресурсов);</w:t>
      </w:r>
    </w:p>
    <w:p w:rsidR="00E2509E" w:rsidRPr="00E2509E" w:rsidRDefault="00773BA0" w:rsidP="00E250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2509E"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современного имиджа педагога через профессиональное конкурсное движение.</w:t>
      </w:r>
    </w:p>
    <w:p w:rsidR="00E2509E" w:rsidRPr="00E2509E" w:rsidRDefault="00E2509E" w:rsidP="00E25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09E" w:rsidRPr="00E2509E" w:rsidRDefault="00E2509E" w:rsidP="00E25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 и порядок формирования ММО</w:t>
      </w:r>
    </w:p>
    <w:p w:rsidR="00E2509E" w:rsidRPr="00E2509E" w:rsidRDefault="00E2509E" w:rsidP="00E25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09E" w:rsidRPr="00E2509E" w:rsidRDefault="00440278" w:rsidP="00E2509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3.1. ММО создается и ликвидируется</w:t>
      </w:r>
      <w:r w:rsidR="00E2509E" w:rsidRPr="00E250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основании приказа МКУ «Управление образования» г.</w:t>
      </w:r>
      <w:r w:rsidR="00E250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2509E" w:rsidRPr="00E2509E">
        <w:rPr>
          <w:rFonts w:ascii="Times New Roman" w:eastAsia="Calibri" w:hAnsi="Times New Roman" w:cs="Times New Roman"/>
          <w:sz w:val="28"/>
          <w:szCs w:val="28"/>
          <w:lang w:eastAsia="ru-RU"/>
        </w:rPr>
        <w:t>Рубцовска.</w:t>
      </w:r>
    </w:p>
    <w:p w:rsidR="00E2509E" w:rsidRPr="00E2509E" w:rsidRDefault="00440278" w:rsidP="00E250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Руководитель</w:t>
      </w:r>
      <w:r w:rsidR="002C1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ММО назначае</w:t>
      </w:r>
      <w:r w:rsidR="00E2509E"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приказом МКУ «Управление образования» г. Рубцовска из числа наиболее опытных пед</w:t>
      </w:r>
      <w:r w:rsidR="002C1ED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агогов УДО</w:t>
      </w:r>
      <w:r w:rsidR="00E2509E"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компетентных в вопросах содержани</w:t>
      </w:r>
      <w:r w:rsidR="002C1ED9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дополнительного образования</w:t>
      </w:r>
      <w:r w:rsidR="00E2509E"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имеющих авторитет в профессиональном сообществе педагогов, по согласованию с руководителем ОУ. Срок полномочий руководителя методического объединения – </w:t>
      </w:r>
      <w:r w:rsidR="00E2509E" w:rsidRPr="00E250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 3-х лет.</w:t>
      </w:r>
      <w:r w:rsidR="00E2509E"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работы, при условии положительной динамики вновь назначенным руководителям ММО предлагается продолжить возглавлять объединение. </w:t>
      </w:r>
    </w:p>
    <w:p w:rsidR="00E2509E" w:rsidRPr="00E2509E" w:rsidRDefault="00E2509E" w:rsidP="00E2509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Calibri" w:hAnsi="Times New Roman" w:cs="Times New Roman"/>
          <w:sz w:val="28"/>
          <w:szCs w:val="28"/>
          <w:lang w:eastAsia="ru-RU"/>
        </w:rPr>
        <w:t>3.3</w:t>
      </w:r>
      <w:r w:rsidRPr="00E2509E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.</w:t>
      </w:r>
      <w:r w:rsidRPr="00E2509E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250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 в 3 года руководитель методического </w:t>
      </w:r>
      <w:r w:rsidR="00773BA0" w:rsidRPr="00E2509E">
        <w:rPr>
          <w:rFonts w:ascii="Times New Roman" w:eastAsia="Calibri" w:hAnsi="Times New Roman" w:cs="Times New Roman"/>
          <w:sz w:val="28"/>
          <w:szCs w:val="28"/>
          <w:lang w:eastAsia="ru-RU"/>
        </w:rPr>
        <w:t>объединения повышает</w:t>
      </w:r>
      <w:r w:rsidRPr="00E2509E">
        <w:rPr>
          <w:rFonts w:ascii="Times New Roman" w:eastAsia="Calibri" w:hAnsi="Times New Roman" w:cs="Times New Roman"/>
          <w:sz w:val="28"/>
          <w:szCs w:val="28"/>
          <w:lang w:eastAsia="ru-RU"/>
        </w:rPr>
        <w:t>/подтверждает свою педагогическую квалификацию (сертификат о повышении квалификации государственного образца); проходит процедуру аттестации на вы</w:t>
      </w:r>
      <w:r w:rsidR="00440278">
        <w:rPr>
          <w:rFonts w:ascii="Times New Roman" w:eastAsia="Calibri" w:hAnsi="Times New Roman" w:cs="Times New Roman"/>
          <w:sz w:val="28"/>
          <w:szCs w:val="28"/>
          <w:lang w:eastAsia="ru-RU"/>
        </w:rPr>
        <w:t>сшую квалифика</w:t>
      </w:r>
      <w:r w:rsidR="00773BA0">
        <w:rPr>
          <w:rFonts w:ascii="Times New Roman" w:eastAsia="Calibri" w:hAnsi="Times New Roman" w:cs="Times New Roman"/>
          <w:sz w:val="28"/>
          <w:szCs w:val="28"/>
          <w:lang w:eastAsia="ru-RU"/>
        </w:rPr>
        <w:t>ционную категорию (соответствия занимаемой должности).</w:t>
      </w:r>
    </w:p>
    <w:p w:rsidR="00E2509E" w:rsidRPr="00E2509E" w:rsidRDefault="00E2509E" w:rsidP="00E2509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Calibri" w:hAnsi="Times New Roman" w:cs="Times New Roman"/>
          <w:sz w:val="28"/>
          <w:szCs w:val="28"/>
          <w:lang w:eastAsia="ru-RU"/>
        </w:rPr>
        <w:t>3.4. Квалификационные требования к руководителю муниципального методического объединения:</w:t>
      </w:r>
    </w:p>
    <w:p w:rsidR="00E2509E" w:rsidRPr="00E2509E" w:rsidRDefault="00E2509E" w:rsidP="00E2509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ММО - специалист:  </w:t>
      </w:r>
    </w:p>
    <w:p w:rsidR="00E2509E" w:rsidRPr="00E2509E" w:rsidRDefault="00E2509E" w:rsidP="00E2509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Calibri" w:hAnsi="Times New Roman" w:cs="Times New Roman"/>
          <w:sz w:val="28"/>
          <w:szCs w:val="28"/>
          <w:lang w:eastAsia="ru-RU"/>
        </w:rPr>
        <w:t>- имеющий высшее образование, высшую квалификационную категорию (в отдельных случаях допускается первая квалификационная категория), опыт работы в данном направлении не менее 3 лет;</w:t>
      </w:r>
    </w:p>
    <w:p w:rsidR="00E2509E" w:rsidRPr="00E2509E" w:rsidRDefault="00E2509E" w:rsidP="00E2509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владеющий современной научно-методической информацией в сфере образования и воспитания; </w:t>
      </w:r>
    </w:p>
    <w:p w:rsidR="00E2509E" w:rsidRPr="00E2509E" w:rsidRDefault="00E2509E" w:rsidP="00E2509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Calibri" w:hAnsi="Times New Roman" w:cs="Times New Roman"/>
          <w:sz w:val="28"/>
          <w:szCs w:val="28"/>
          <w:lang w:eastAsia="ru-RU"/>
        </w:rPr>
        <w:t>- способный организовать процесс создания и обработки методической продукции.</w:t>
      </w:r>
    </w:p>
    <w:p w:rsidR="00E2509E" w:rsidRPr="00E2509E" w:rsidRDefault="00E2509E" w:rsidP="00E2509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Calibri" w:hAnsi="Times New Roman" w:cs="Times New Roman"/>
          <w:sz w:val="28"/>
          <w:szCs w:val="28"/>
          <w:lang w:eastAsia="ru-RU"/>
        </w:rPr>
        <w:t>3.5. Резул</w:t>
      </w:r>
      <w:r w:rsidR="00773BA0">
        <w:rPr>
          <w:rFonts w:ascii="Times New Roman" w:eastAsia="Calibri" w:hAnsi="Times New Roman" w:cs="Times New Roman"/>
          <w:sz w:val="28"/>
          <w:szCs w:val="28"/>
          <w:lang w:eastAsia="ru-RU"/>
        </w:rPr>
        <w:t>ьтативность работы руководителя</w:t>
      </w:r>
      <w:r w:rsidRPr="00E250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ММО осуществляется на основе профессионально-общественной оценки качества результатов их деятельности по следующим индикаторам:</w:t>
      </w:r>
    </w:p>
    <w:p w:rsidR="00E2509E" w:rsidRPr="00E2509E" w:rsidRDefault="00E2509E" w:rsidP="00E2509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Calibri" w:hAnsi="Times New Roman" w:cs="Times New Roman"/>
          <w:sz w:val="28"/>
          <w:szCs w:val="28"/>
          <w:lang w:eastAsia="ru-RU"/>
        </w:rPr>
        <w:t>-удовлетворенность педагогических и руководящих работников образования качеством проводимой муниципальным методическим объединением педагогов работы;</w:t>
      </w:r>
    </w:p>
    <w:p w:rsidR="00E2509E" w:rsidRPr="00E2509E" w:rsidRDefault="00E2509E" w:rsidP="00E2509E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Calibri" w:hAnsi="Times New Roman" w:cs="Times New Roman"/>
          <w:sz w:val="28"/>
          <w:szCs w:val="28"/>
          <w:lang w:eastAsia="ru-RU"/>
        </w:rPr>
        <w:t>- доля педагогов (руководителей ОУ), принявших участие в мероприятиях муниципальных профессиональных объединений педагогов;</w:t>
      </w:r>
    </w:p>
    <w:p w:rsidR="00E2509E" w:rsidRPr="00E2509E" w:rsidRDefault="00E2509E" w:rsidP="00E2509E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Calibri" w:hAnsi="Times New Roman" w:cs="Times New Roman"/>
          <w:sz w:val="28"/>
          <w:szCs w:val="28"/>
          <w:lang w:eastAsia="ru-RU"/>
        </w:rPr>
        <w:t>- количество единиц педагогического и управленческого опыта, подготовленного к диссеминации;</w:t>
      </w:r>
    </w:p>
    <w:p w:rsidR="00E2509E" w:rsidRPr="00E2509E" w:rsidRDefault="00E2509E" w:rsidP="00E2509E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количество публикаций членов ММО на сайтах МКУ «Управление образования» г. Рубцовска, КГБОУ АКИПКРО и др.</w:t>
      </w:r>
    </w:p>
    <w:p w:rsidR="00E2509E" w:rsidRPr="00E2509E" w:rsidRDefault="00E2509E" w:rsidP="00E25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09E" w:rsidRPr="00E2509E" w:rsidRDefault="00E2509E" w:rsidP="00E25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Управление деятельностью</w:t>
      </w:r>
    </w:p>
    <w:p w:rsidR="00E2509E" w:rsidRPr="00E2509E" w:rsidRDefault="00E2509E" w:rsidP="00E25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09E" w:rsidRPr="00E2509E" w:rsidRDefault="00E2509E" w:rsidP="00E250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Ключевые направления деятельности определяет методический совет, в состав которого входят представители МКУ «Управление образования»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Рубцовска, руководители муниципальных методических объединений.</w:t>
      </w:r>
    </w:p>
    <w:p w:rsidR="00E2509E" w:rsidRPr="00E2509E" w:rsidRDefault="00E2509E" w:rsidP="00E250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773B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муниципального методического объединения</w:t>
      </w: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координирует МКУ «Управление образования» г. Рубцовска.</w:t>
      </w:r>
    </w:p>
    <w:p w:rsidR="00773BA0" w:rsidRDefault="00E2509E" w:rsidP="00773BA0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773BA0" w:rsidRPr="00240FB2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Основные направления деятельности, содержание, формы и методы М</w:t>
      </w:r>
      <w:r w:rsidR="00773BA0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773BA0" w:rsidRPr="00240FB2">
        <w:rPr>
          <w:rFonts w:ascii="Times New Roman" w:eastAsia="Times New Roman" w:hAnsi="Times New Roman" w:cs="Times New Roman"/>
          <w:sz w:val="28"/>
          <w:szCs w:val="20"/>
          <w:lang w:eastAsia="ru-RU"/>
        </w:rPr>
        <w:t>О определяются его членами в соответствии с целями</w:t>
      </w:r>
      <w:r w:rsidR="00773BA0" w:rsidRPr="00240F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задачами системы дополнительного образования</w:t>
      </w:r>
      <w:r w:rsidR="00773BA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773BA0" w:rsidRPr="00773BA0" w:rsidRDefault="00773BA0" w:rsidP="00773BA0">
      <w:pPr>
        <w:rPr>
          <w:lang w:eastAsia="ru-RU"/>
        </w:rPr>
      </w:pPr>
    </w:p>
    <w:p w:rsidR="00E2509E" w:rsidRPr="00E2509E" w:rsidRDefault="00E2509E" w:rsidP="00773BA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Компетенция (полномочия и функции) ММО</w:t>
      </w:r>
    </w:p>
    <w:p w:rsidR="00E2509E" w:rsidRPr="00E2509E" w:rsidRDefault="00E2509E" w:rsidP="00E25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09E" w:rsidRPr="00E2509E" w:rsidRDefault="00E2509E" w:rsidP="00E2509E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Организуют обсуждение утвержденных на краевом уровне проектов, нормативно-правовых актов, инструктивно-методических материалов, регулирующих, регламентирующих деятельность работников образования.</w:t>
      </w:r>
    </w:p>
    <w:p w:rsidR="00E2509E" w:rsidRPr="00E2509E" w:rsidRDefault="00E2509E" w:rsidP="00E2509E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Оказывают консультативную и методическую помощь по вопросам научно-методического обеспечения процессов модернизации в краевой и муниципальной системе образования.</w:t>
      </w:r>
    </w:p>
    <w:p w:rsidR="00E2509E" w:rsidRPr="00E2509E" w:rsidRDefault="00E2509E" w:rsidP="00E2509E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Организуют работу по обобщению и распространению (диссеминации) инновационного педагогического опыта, сетевого взаимодействия, использования сетевых ресурсов, обеспечивают участие педагогов в краевых профессиональных сообществах.</w:t>
      </w:r>
    </w:p>
    <w:p w:rsidR="00E2509E" w:rsidRPr="00E2509E" w:rsidRDefault="00E2509E" w:rsidP="00E2509E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Разрабатывают методические рекомендации по актуальным проблемам системы образования, по совершенствованию преподавания учебных дисциплин.</w:t>
      </w:r>
    </w:p>
    <w:p w:rsidR="00E2509E" w:rsidRPr="00E2509E" w:rsidRDefault="00E2509E" w:rsidP="00E2509E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Организуют участие педагогов в конкурсах профессионального мастерства.</w:t>
      </w:r>
    </w:p>
    <w:p w:rsidR="00E2509E" w:rsidRPr="00E2509E" w:rsidRDefault="00E2509E" w:rsidP="00E2509E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5.6. Участвуют в организации и проведении муниципального этапа интеллектуальных и творческих</w:t>
      </w:r>
      <w:r w:rsidR="00E45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конкурсов обучающихся, соревнований.</w:t>
      </w:r>
    </w:p>
    <w:p w:rsidR="00E2509E" w:rsidRPr="00E2509E" w:rsidRDefault="00E2509E" w:rsidP="00E2509E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5.7. Участвуют в экспертизе учебно-методического обеспечения образовательного процесса и профессиональной деятельности педагогов муниципальной системы образования.</w:t>
      </w:r>
    </w:p>
    <w:p w:rsidR="00E2509E" w:rsidRPr="00E2509E" w:rsidRDefault="00E2509E" w:rsidP="00E2509E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Координируют работу по формированию позитивного отношения профессионального сообщества к процессам модернизации системы образования города, края.</w:t>
      </w:r>
    </w:p>
    <w:p w:rsidR="00E2509E" w:rsidRPr="00E2509E" w:rsidRDefault="00E2509E" w:rsidP="00E2509E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ММО активно сотрудничают с отделениями краевого учебно-методического объединения (далее: краевое УМО) в сетевой форме, проводят внешнюю оценку качества работы ММО и краевого УМО в конце учебного года (май-июнь).</w:t>
      </w:r>
    </w:p>
    <w:p w:rsidR="00E2509E" w:rsidRPr="00E2509E" w:rsidRDefault="00E2509E" w:rsidP="00E2509E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5.10. Оформляют паспорт ММО и размещают его на сайте МКУ «Управление образования» г. Рубцовска.</w:t>
      </w:r>
    </w:p>
    <w:p w:rsidR="00E2509E" w:rsidRPr="00E2509E" w:rsidRDefault="00E2509E" w:rsidP="00E2509E">
      <w:pPr>
        <w:tabs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09E" w:rsidRPr="00E2509E" w:rsidRDefault="00E2509E" w:rsidP="00E25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Права</w:t>
      </w:r>
    </w:p>
    <w:p w:rsidR="00E2509E" w:rsidRPr="00E2509E" w:rsidRDefault="00E2509E" w:rsidP="00E25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09E" w:rsidRPr="00E2509E" w:rsidRDefault="00E2509E" w:rsidP="00E250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ММО имеет право:</w:t>
      </w:r>
    </w:p>
    <w:p w:rsidR="00E2509E" w:rsidRPr="00E2509E" w:rsidRDefault="00E2509E" w:rsidP="00E25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6.1. Самостоятельно планировать работу в соответствии с основными направлениями развития </w:t>
      </w:r>
      <w:r w:rsidR="00E45710"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</w:t>
      </w:r>
      <w:r w:rsidR="00E45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</w:t>
      </w: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и образовательными потребностями педагогических кадров, Концепцией предметного образования.</w:t>
      </w:r>
    </w:p>
    <w:p w:rsidR="00E2509E" w:rsidRPr="00E2509E" w:rsidRDefault="00E2509E" w:rsidP="00E25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6.2. Вносить предложения по изучению, обобщению и распространению лучшего педагогического опыта в общеобразовательных учреждениях города.</w:t>
      </w:r>
    </w:p>
    <w:p w:rsidR="00E2509E" w:rsidRPr="00E2509E" w:rsidRDefault="00E2509E" w:rsidP="00E2509E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6.3. Участвовать и оказывать методическую помощь в проведении конкурсов профессионального мастерства и методической работы муниципального и локального уровня.</w:t>
      </w:r>
    </w:p>
    <w:p w:rsidR="00E2509E" w:rsidRPr="00E2509E" w:rsidRDefault="00E2509E" w:rsidP="00E25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6.4. Принимать участие в формировании заказа на повышение квалификации членов ММО.</w:t>
      </w:r>
    </w:p>
    <w:p w:rsidR="00E2509E" w:rsidRPr="00E2509E" w:rsidRDefault="00E2509E" w:rsidP="00E45710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6.5. Вносить предложения по аттес</w:t>
      </w:r>
      <w:r w:rsidR="002C1E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тации педагогов.</w:t>
      </w:r>
    </w:p>
    <w:p w:rsidR="00E2509E" w:rsidRPr="00E2509E" w:rsidRDefault="00E2509E" w:rsidP="00E25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45710">
        <w:rPr>
          <w:rFonts w:ascii="Times New Roman" w:eastAsia="Times New Roman" w:hAnsi="Times New Roman" w:cs="Times New Roman"/>
          <w:sz w:val="28"/>
          <w:szCs w:val="28"/>
          <w:lang w:eastAsia="ru-RU"/>
        </w:rPr>
        <w:t>6.6</w:t>
      </w: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Ходатайствовать перед МКУ «Управление образования» г. Рубцовска о поощрении наиболее активных и результативно работающих членов ММО.</w:t>
      </w:r>
    </w:p>
    <w:p w:rsidR="00E2509E" w:rsidRPr="00E2509E" w:rsidRDefault="00E2509E" w:rsidP="00E25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45710">
        <w:rPr>
          <w:rFonts w:ascii="Times New Roman" w:eastAsia="Times New Roman" w:hAnsi="Times New Roman" w:cs="Times New Roman"/>
          <w:sz w:val="28"/>
          <w:szCs w:val="28"/>
          <w:lang w:eastAsia="ru-RU"/>
        </w:rPr>
        <w:t>6.7</w:t>
      </w: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Осуществлять методическое консультирование педагогов города по актуальным вопросам образовательной практики.</w:t>
      </w:r>
    </w:p>
    <w:p w:rsidR="00E2509E" w:rsidRPr="00E2509E" w:rsidRDefault="00E2509E" w:rsidP="00E25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45710">
        <w:rPr>
          <w:rFonts w:ascii="Times New Roman" w:eastAsia="Times New Roman" w:hAnsi="Times New Roman" w:cs="Times New Roman"/>
          <w:sz w:val="28"/>
          <w:szCs w:val="28"/>
          <w:lang w:eastAsia="ru-RU"/>
        </w:rPr>
        <w:t>6.8</w:t>
      </w: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Выдвигать от ММО кандидатуры для участия в конкурсе «</w:t>
      </w:r>
      <w:r w:rsidR="00E457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 отдаю детям</w:t>
      </w: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2509E" w:rsidRPr="00E2509E" w:rsidRDefault="00E2509E" w:rsidP="00E25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09E" w:rsidRPr="00E2509E" w:rsidRDefault="00E2509E" w:rsidP="00E25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Ответственность</w:t>
      </w:r>
    </w:p>
    <w:p w:rsidR="00E2509E" w:rsidRPr="00E2509E" w:rsidRDefault="00E2509E" w:rsidP="00E25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09E" w:rsidRPr="00E2509E" w:rsidRDefault="00E2509E" w:rsidP="00E25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7.1. ММО несет ответственность за:</w:t>
      </w:r>
    </w:p>
    <w:p w:rsidR="00E2509E" w:rsidRPr="00E2509E" w:rsidRDefault="00E2509E" w:rsidP="00E2509E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- результативность, качество и своевременность выполнения возложенных на него функций, предусмотренных настоящим Положением;</w:t>
      </w:r>
    </w:p>
    <w:p w:rsidR="00E2509E" w:rsidRPr="00E2509E" w:rsidRDefault="00E2509E" w:rsidP="00E2509E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качественное проведение каждого мероприятия в соответствии с планом работы;</w:t>
      </w:r>
    </w:p>
    <w:p w:rsidR="00E2509E" w:rsidRPr="00E2509E" w:rsidRDefault="00E2509E" w:rsidP="00E2509E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качество разработанных материалов и внедрение их в практику.</w:t>
      </w:r>
    </w:p>
    <w:p w:rsidR="00E2509E" w:rsidRPr="00E2509E" w:rsidRDefault="00E2509E" w:rsidP="00E2509E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7.2. В Портфолио руководителя ММО должна быть следующая документация:</w:t>
      </w:r>
    </w:p>
    <w:p w:rsidR="00E2509E" w:rsidRPr="00E2509E" w:rsidRDefault="00E2509E" w:rsidP="00E2509E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Приказ МКУ «Управление образования» г. Рубцовска о назначении на должность руководителя ММО;</w:t>
      </w:r>
    </w:p>
    <w:p w:rsidR="00E2509E" w:rsidRPr="00E2509E" w:rsidRDefault="00E2509E" w:rsidP="00E2509E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Положение о ММО;</w:t>
      </w:r>
    </w:p>
    <w:p w:rsidR="00E2509E" w:rsidRPr="00E2509E" w:rsidRDefault="00E2509E" w:rsidP="00E2509E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работы за прошедший учебный год;</w:t>
      </w:r>
    </w:p>
    <w:p w:rsidR="00E2509E" w:rsidRPr="00E2509E" w:rsidRDefault="00E2509E" w:rsidP="00E2509E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тема методической работы, ее цель, приоритетные направления и задачи на новый учебный год;</w:t>
      </w:r>
    </w:p>
    <w:p w:rsidR="00E2509E" w:rsidRPr="00E2509E" w:rsidRDefault="00E2509E" w:rsidP="00E2509E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план работы на учебный год;</w:t>
      </w:r>
    </w:p>
    <w:p w:rsidR="00E2509E" w:rsidRPr="00E2509E" w:rsidRDefault="00E2509E" w:rsidP="00E2509E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протоколы заседаний за учебный год;</w:t>
      </w:r>
    </w:p>
    <w:p w:rsidR="00E2509E" w:rsidRPr="00E2509E" w:rsidRDefault="00E2509E" w:rsidP="00E2509E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банк данных о педагогах ММО: количественный и качественный состав; </w:t>
      </w:r>
    </w:p>
    <w:p w:rsidR="00E2509E" w:rsidRPr="00E2509E" w:rsidRDefault="00E2509E" w:rsidP="00E2509E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информация об учебных программах и их учебно-методическом обеспечении по предмету;</w:t>
      </w:r>
    </w:p>
    <w:p w:rsidR="00E2509E" w:rsidRPr="00E2509E" w:rsidRDefault="00E2509E" w:rsidP="00E2509E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- результа</w:t>
      </w:r>
      <w:r w:rsidR="005954DF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диагностик, мониторингов,</w:t>
      </w: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 и т.д.</w:t>
      </w:r>
    </w:p>
    <w:p w:rsidR="00E2509E" w:rsidRPr="00E2509E" w:rsidRDefault="00E2509E" w:rsidP="00E2509E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509E" w:rsidRPr="00E2509E" w:rsidRDefault="00E2509E" w:rsidP="00E25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8. Взаимоотношения и связи</w:t>
      </w:r>
    </w:p>
    <w:p w:rsidR="00E2509E" w:rsidRPr="00E2509E" w:rsidRDefault="00E2509E" w:rsidP="00E25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09E" w:rsidRPr="00E2509E" w:rsidRDefault="00E2509E" w:rsidP="00E2509E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Муниципальное методическое объединение педагогов работает в постоянном контакте с муниципальной методической службой МКУ «Управление образования» </w:t>
      </w:r>
      <w:proofErr w:type="spellStart"/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4571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Рубцовска</w:t>
      </w:r>
      <w:proofErr w:type="spellEnd"/>
      <w:r w:rsidR="00E457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образовательными округами.</w:t>
      </w:r>
    </w:p>
    <w:p w:rsidR="00E2509E" w:rsidRPr="00E2509E" w:rsidRDefault="00E2509E" w:rsidP="00E2509E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09E" w:rsidRPr="00E2509E" w:rsidRDefault="00E2509E" w:rsidP="00E250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Организация деятельности ММО</w:t>
      </w:r>
    </w:p>
    <w:p w:rsidR="00E2509E" w:rsidRPr="00E2509E" w:rsidRDefault="00E2509E" w:rsidP="00E25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09E" w:rsidRPr="00E2509E" w:rsidRDefault="00E2509E" w:rsidP="00E25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9.1. Деятельность ММО осуществляется в соответствии с планом работы на новый учебный год. План составляется руководителем ММО, рассматривается и принимается на заседании ММО.</w:t>
      </w:r>
    </w:p>
    <w:p w:rsidR="00E2509E" w:rsidRPr="00E2509E" w:rsidRDefault="00E2509E" w:rsidP="00E25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9.2.   Заседания ММО проводятся под председательством руководителя (с ведением протокола) не реже 4 раз в учебный год. По каждому из обсуждаемых на заседании вопросов принимается решение, носящее рекомендательный характер, не противоречащее действующему законодательству.</w:t>
      </w:r>
    </w:p>
    <w:p w:rsidR="00E2509E" w:rsidRPr="00E2509E" w:rsidRDefault="00E2509E" w:rsidP="00E25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9.3. Руководители ММО осуществляют организационную и методическую работу в период между заседаниями и участвуют:</w:t>
      </w:r>
    </w:p>
    <w:p w:rsidR="00E2509E" w:rsidRPr="00E2509E" w:rsidRDefault="00E2509E" w:rsidP="00E25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в работе предметных методических комиссий (составление диагностических работ для обучающихся ОУ и заданий для школьных олимпиад);</w:t>
      </w:r>
    </w:p>
    <w:p w:rsidR="00E45710" w:rsidRDefault="00E2509E" w:rsidP="00E25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4571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проведении муниципальных</w:t>
      </w: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этапов</w:t>
      </w:r>
      <w:r w:rsidR="00E45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Краевых </w:t>
      </w:r>
      <w:r w:rsidR="005954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конкурсов</w:t>
      </w:r>
      <w:bookmarkStart w:id="0" w:name="_GoBack"/>
      <w:bookmarkEnd w:id="0"/>
      <w:r w:rsidR="00E457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E2509E" w:rsidRPr="00E2509E" w:rsidRDefault="00E45710" w:rsidP="00E45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2509E"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экспертно-аналитической деятельности в аттестационный период;</w:t>
      </w:r>
    </w:p>
    <w:p w:rsidR="00E2509E" w:rsidRPr="00E2509E" w:rsidRDefault="00E2509E" w:rsidP="00E25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в обобщении и распространении инновационного опыта педагогических работников ОУ.</w:t>
      </w:r>
    </w:p>
    <w:p w:rsidR="00E2509E" w:rsidRPr="00E2509E" w:rsidRDefault="00E2509E" w:rsidP="00E25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в оценке качества предметного образования.</w:t>
      </w:r>
    </w:p>
    <w:p w:rsidR="00E2509E" w:rsidRPr="00E2509E" w:rsidRDefault="00E2509E" w:rsidP="00E25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9.4. МКУ «Управление образования» </w:t>
      </w:r>
      <w:proofErr w:type="spellStart"/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>г.Рубцовска</w:t>
      </w:r>
      <w:proofErr w:type="spellEnd"/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эффективную деятельность руководителей методических объединений педагогов через своевременное повышение квалификации, их участие в краевых мероприятиях (научно-практических конференциях, семинарах и т. д.).</w:t>
      </w:r>
    </w:p>
    <w:p w:rsidR="00E2509E" w:rsidRPr="00E2509E" w:rsidRDefault="00E2509E" w:rsidP="00E25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9.5. По окончании учебного года руководители ММО осуществляют анализ своей деятельности за истекший учебный год, составляют план работы на следующий год и представляют Портфолио ММО в МКУ «Управление образования» в срок не позднее 31 мая текущего года.</w:t>
      </w:r>
    </w:p>
    <w:p w:rsidR="00E2509E" w:rsidRPr="00E2509E" w:rsidRDefault="00E2509E" w:rsidP="00E25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09E" w:rsidRPr="00E2509E" w:rsidRDefault="00E2509E" w:rsidP="00E25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509E" w:rsidRPr="00E2509E" w:rsidRDefault="00E2509E" w:rsidP="00E25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09E" w:rsidRPr="00E2509E" w:rsidRDefault="00E2509E" w:rsidP="00E25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09E" w:rsidRPr="00E2509E" w:rsidRDefault="00E2509E" w:rsidP="00E25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09E" w:rsidRPr="00E2509E" w:rsidRDefault="00E2509E" w:rsidP="00E25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09E" w:rsidRPr="00E2509E" w:rsidRDefault="00E2509E" w:rsidP="00E250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09E" w:rsidRPr="00E2509E" w:rsidRDefault="00E2509E" w:rsidP="00E25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2509E" w:rsidRPr="00E2509E" w:rsidSect="008A4FA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D0"/>
    <w:rsid w:val="00240FB2"/>
    <w:rsid w:val="00270AAC"/>
    <w:rsid w:val="002C1ED9"/>
    <w:rsid w:val="00440278"/>
    <w:rsid w:val="005954DF"/>
    <w:rsid w:val="006C2898"/>
    <w:rsid w:val="00773BA0"/>
    <w:rsid w:val="008A4FA1"/>
    <w:rsid w:val="00E2509E"/>
    <w:rsid w:val="00E45710"/>
    <w:rsid w:val="00F5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2DE75-311D-4D6E-AAFC-D5AAFACE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509E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6C28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6C289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4AA51-A5A9-4231-B316-BB8C1461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5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2018-09-07T07:49:00Z</cp:lastPrinted>
  <dcterms:created xsi:type="dcterms:W3CDTF">2018-09-07T03:56:00Z</dcterms:created>
  <dcterms:modified xsi:type="dcterms:W3CDTF">2018-09-07T07:49:00Z</dcterms:modified>
</cp:coreProperties>
</file>